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5124C1">
        <w:rPr>
          <w:rFonts w:ascii="Times New Roman" w:hAnsi="Times New Roman" w:cs="Times New Roman"/>
          <w:sz w:val="28"/>
          <w:szCs w:val="28"/>
        </w:rPr>
        <w:t>марте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124C1" w:rsidRPr="005124C1" w:rsidRDefault="000A5A8A" w:rsidP="005124C1">
            <w:pPr>
              <w:pStyle w:val="ConsPlusTitle"/>
              <w:widowControl/>
              <w:spacing w:line="276" w:lineRule="auto"/>
              <w:outlineLvl w:val="0"/>
              <w:rPr>
                <w:sz w:val="18"/>
                <w:szCs w:val="18"/>
              </w:rPr>
            </w:pPr>
            <w:r w:rsidRPr="005124C1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="005124C1" w:rsidRPr="005124C1">
              <w:rPr>
                <w:sz w:val="18"/>
                <w:szCs w:val="18"/>
              </w:rPr>
              <w:t xml:space="preserve">«О ВНЕСЕНИИ ИЗМЕНЕНИЙ В РЕШЕНИЕ СОБРАНИЯ ПРЕДСТАВИТЕЛЕЙ СЕЛЬСКОГО                              ПОСЕЛЕНИЯ БОЛЬШАЯ РЯЗАНЬ  МУНИЦИПАЛЬНОГО РАЙОНА </w:t>
            </w:r>
            <w:proofErr w:type="gramStart"/>
            <w:r w:rsidR="005124C1" w:rsidRPr="005124C1">
              <w:rPr>
                <w:sz w:val="18"/>
                <w:szCs w:val="18"/>
              </w:rPr>
              <w:t>СТАВРОПОЛЬСКИЙ</w:t>
            </w:r>
            <w:proofErr w:type="gramEnd"/>
          </w:p>
          <w:p w:rsidR="005124C1" w:rsidRPr="005124C1" w:rsidRDefault="005124C1" w:rsidP="005124C1">
            <w:pPr>
              <w:pStyle w:val="ConsPlusTitle"/>
              <w:widowControl/>
              <w:spacing w:line="276" w:lineRule="auto"/>
              <w:rPr>
                <w:sz w:val="18"/>
                <w:szCs w:val="18"/>
              </w:rPr>
            </w:pPr>
            <w:r w:rsidRPr="005124C1">
              <w:rPr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5124C1">
              <w:rPr>
                <w:sz w:val="18"/>
                <w:szCs w:val="18"/>
              </w:rPr>
              <w:t>СТАВРОПОЛЬСКИЙ</w:t>
            </w:r>
            <w:proofErr w:type="gramEnd"/>
            <w:r w:rsidRPr="005124C1">
              <w:rPr>
                <w:sz w:val="18"/>
                <w:szCs w:val="18"/>
              </w:rPr>
              <w:t xml:space="preserve"> САМАРСКОЙ ОБЛАСТИ</w:t>
            </w:r>
          </w:p>
          <w:p w:rsidR="005124C1" w:rsidRPr="005124C1" w:rsidRDefault="005124C1" w:rsidP="005124C1">
            <w:pPr>
              <w:pStyle w:val="ConsPlusTitle"/>
              <w:widowControl/>
              <w:spacing w:line="276" w:lineRule="auto"/>
              <w:rPr>
                <w:sz w:val="18"/>
                <w:szCs w:val="18"/>
              </w:rPr>
            </w:pPr>
            <w:r w:rsidRPr="005124C1">
              <w:rPr>
                <w:sz w:val="18"/>
                <w:szCs w:val="18"/>
              </w:rPr>
              <w:t>НА 2017 ГОД И НА ПЛАНОВЫЙ ПЕРИОД 2018</w:t>
            </w:r>
            <w:proofErr w:type="gramStart"/>
            <w:r w:rsidRPr="005124C1">
              <w:rPr>
                <w:sz w:val="18"/>
                <w:szCs w:val="18"/>
              </w:rPr>
              <w:t xml:space="preserve"> И</w:t>
            </w:r>
            <w:proofErr w:type="gramEnd"/>
            <w:r w:rsidRPr="005124C1">
              <w:rPr>
                <w:sz w:val="18"/>
                <w:szCs w:val="18"/>
              </w:rPr>
              <w:t xml:space="preserve"> 2019 ГОДОВ»»</w:t>
            </w:r>
          </w:p>
          <w:p w:rsidR="005124C1" w:rsidRPr="005124C1" w:rsidRDefault="005124C1" w:rsidP="005124C1">
            <w:pPr>
              <w:pStyle w:val="ConsPlusTitle"/>
              <w:widowControl/>
              <w:spacing w:line="276" w:lineRule="auto"/>
            </w:pPr>
            <w:r w:rsidRPr="005124C1">
              <w:t>(</w:t>
            </w:r>
            <w:r w:rsidRPr="005124C1">
              <w:rPr>
                <w:sz w:val="18"/>
                <w:szCs w:val="18"/>
              </w:rPr>
              <w:t xml:space="preserve">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5124C1">
              <w:rPr>
                <w:sz w:val="18"/>
                <w:szCs w:val="18"/>
              </w:rPr>
              <w:t>Ставропольский</w:t>
            </w:r>
            <w:proofErr w:type="gramEnd"/>
            <w:r w:rsidRPr="005124C1">
              <w:rPr>
                <w:sz w:val="18"/>
                <w:szCs w:val="18"/>
              </w:rPr>
              <w:t xml:space="preserve"> Самарской области от 25.01.2017года №65, от 27.02.2017года №70)</w:t>
            </w: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5124C1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227B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5124C1" w:rsidP="0051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A5A8A" w:rsidRPr="008E53C5" w:rsidRDefault="005124C1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30.03.2017 г. № 008 (029)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5124C1" w:rsidP="0051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5124C1" w:rsidRPr="00F47230" w:rsidTr="005A7D59">
        <w:tc>
          <w:tcPr>
            <w:tcW w:w="534" w:type="dxa"/>
          </w:tcPr>
          <w:p w:rsidR="005124C1" w:rsidRDefault="005124C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24C1" w:rsidRPr="005124C1" w:rsidRDefault="005124C1" w:rsidP="005124C1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/>
                <w:b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B55">
              <w:t xml:space="preserve"> </w:t>
            </w:r>
            <w:r w:rsidRPr="005124C1">
              <w:rPr>
                <w:rFonts w:ascii="Times New Roman" w:hAnsi="Times New Roman" w:cs="Times New Roman"/>
                <w:b/>
              </w:rPr>
              <w:t>«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>О внесении изменений в решение Собрания представителей сельского поселения</w:t>
            </w:r>
          </w:p>
          <w:p w:rsidR="005124C1" w:rsidRPr="005124C1" w:rsidRDefault="005124C1" w:rsidP="005124C1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  <w:b/>
              </w:rPr>
            </w:pPr>
            <w:r w:rsidRPr="005124C1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Большая Рязань муниципального района </w:t>
            </w:r>
            <w:proofErr w:type="gramStart"/>
            <w:r w:rsidRPr="005124C1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>Ставропольский</w:t>
            </w:r>
            <w:proofErr w:type="gramEnd"/>
            <w:r w:rsidRPr="005124C1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Самарской области от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lastRenderedPageBreak/>
              <w:t>15.03.2016 года  № 36 «О земельном налоге на</w:t>
            </w: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территории сельского поселения Большая Рязань муниципального района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Ставропольский Самарской области» </w:t>
            </w:r>
          </w:p>
          <w:p w:rsidR="005124C1" w:rsidRPr="00E227BF" w:rsidRDefault="005124C1" w:rsidP="00E2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5124C1" w:rsidP="00C94A9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29.03.2017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 г.</w:t>
            </w: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30.03.2017 г. № 008 (029)</w:t>
            </w: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 г.</w:t>
            </w:r>
          </w:p>
        </w:tc>
      </w:tr>
      <w:tr w:rsidR="005124C1" w:rsidRPr="00F47230" w:rsidTr="005A7D59">
        <w:tc>
          <w:tcPr>
            <w:tcW w:w="534" w:type="dxa"/>
          </w:tcPr>
          <w:p w:rsidR="005124C1" w:rsidRDefault="005124C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5124C1" w:rsidRPr="005124C1" w:rsidRDefault="005124C1" w:rsidP="005124C1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>«О внесении изменений в решение Собрания представителей сельского поселения</w:t>
            </w:r>
          </w:p>
          <w:p w:rsidR="005124C1" w:rsidRPr="005124C1" w:rsidRDefault="005124C1" w:rsidP="005124C1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  <w:b/>
                <w:sz w:val="24"/>
                <w:szCs w:val="24"/>
              </w:rPr>
            </w:pPr>
            <w:r w:rsidRPr="005124C1"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Большая Рязань муниципального района Ставропольский Самарской области от 15.03.2016 г. № 35 «О налоге на имущество физических лиц на территории сельского поселения Большая Рязань муниципального района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Ставропольский Самарской области» </w:t>
            </w:r>
          </w:p>
          <w:p w:rsidR="005124C1" w:rsidRPr="004314FD" w:rsidRDefault="005124C1" w:rsidP="0060392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</w:p>
          <w:p w:rsidR="005124C1" w:rsidRPr="000A5A8A" w:rsidRDefault="005124C1" w:rsidP="00E22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5124C1" w:rsidP="00C94A9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29.03.2017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</w:p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 г.</w:t>
            </w: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30.03.2017 г. № 008 (029)</w:t>
            </w: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 г.</w:t>
            </w:r>
          </w:p>
        </w:tc>
      </w:tr>
      <w:tr w:rsidR="0009756C" w:rsidRPr="00F47230" w:rsidTr="005A7D59">
        <w:tc>
          <w:tcPr>
            <w:tcW w:w="534" w:type="dxa"/>
          </w:tcPr>
          <w:p w:rsidR="0009756C" w:rsidRDefault="000975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9756C" w:rsidRDefault="0009756C" w:rsidP="0009756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 протесте прокуратуры Ставропольского района на Решение Собрания представителей сельского поселения Большая Рязань от 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.08.2013 № 86 «Об утверждении «Положения об организации ритуальных услуг, погребения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похоронного дела и содержания кладбища на территории сельского поселения Большая Рязань муниципального района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Ставропольский Самарской области»</w:t>
            </w:r>
          </w:p>
          <w:p w:rsidR="0009756C" w:rsidRPr="000A5A8A" w:rsidRDefault="0009756C" w:rsidP="005124C1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56C" w:rsidRPr="008E53C5" w:rsidRDefault="0009756C" w:rsidP="005D2FE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29.03.2017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 г.</w:t>
            </w:r>
          </w:p>
        </w:tc>
        <w:tc>
          <w:tcPr>
            <w:tcW w:w="1701" w:type="dxa"/>
          </w:tcPr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30.03.2017 г. № 008 (029)</w:t>
            </w:r>
          </w:p>
        </w:tc>
        <w:tc>
          <w:tcPr>
            <w:tcW w:w="1701" w:type="dxa"/>
          </w:tcPr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30.03.2017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9756C"/>
    <w:rsid w:val="000A51F4"/>
    <w:rsid w:val="000A5A8A"/>
    <w:rsid w:val="000C4DEA"/>
    <w:rsid w:val="000C7B04"/>
    <w:rsid w:val="000D7C03"/>
    <w:rsid w:val="000E526C"/>
    <w:rsid w:val="000E6B57"/>
    <w:rsid w:val="000E712E"/>
    <w:rsid w:val="000F2CF8"/>
    <w:rsid w:val="000F505C"/>
    <w:rsid w:val="001005F3"/>
    <w:rsid w:val="001012F4"/>
    <w:rsid w:val="00107A30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1DD8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0372"/>
    <w:rsid w:val="00503A8F"/>
    <w:rsid w:val="00504C01"/>
    <w:rsid w:val="00512387"/>
    <w:rsid w:val="005124C1"/>
    <w:rsid w:val="00522111"/>
    <w:rsid w:val="005352CA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392E"/>
    <w:rsid w:val="006050D1"/>
    <w:rsid w:val="00606872"/>
    <w:rsid w:val="00610E2E"/>
    <w:rsid w:val="006231B3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29F1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AF6E79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457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227BF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24B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27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729-0FD8-4A56-9E1D-1C44B7D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2017-03-29T12:03:00Z</cp:lastPrinted>
  <dcterms:created xsi:type="dcterms:W3CDTF">2017-03-24T07:07:00Z</dcterms:created>
  <dcterms:modified xsi:type="dcterms:W3CDTF">2017-03-29T12:04:00Z</dcterms:modified>
</cp:coreProperties>
</file>