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95C59" w14:textId="76BAF96E" w:rsidR="008C090A" w:rsidRDefault="008C090A" w:rsidP="00B70445">
      <w:pPr>
        <w:tabs>
          <w:tab w:val="left" w:pos="2003"/>
        </w:tabs>
        <w:jc w:val="center"/>
        <w:rPr>
          <w:b/>
          <w:bCs/>
          <w:sz w:val="28"/>
          <w:szCs w:val="28"/>
        </w:rPr>
      </w:pPr>
      <w:bookmarkStart w:id="0" w:name="_GoBack"/>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4A04F155" w:rsidR="005D25BE" w:rsidRPr="004F31D9" w:rsidRDefault="008C090A" w:rsidP="00650AB0">
      <w:pPr>
        <w:pStyle w:val="TableParagraph"/>
        <w:ind w:firstLine="709"/>
        <w:jc w:val="both"/>
        <w:rPr>
          <w:sz w:val="28"/>
          <w:szCs w:val="28"/>
        </w:rPr>
      </w:pPr>
      <w:r w:rsidRPr="004F31D9">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4F31D9">
        <w:rPr>
          <w:sz w:val="28"/>
          <w:szCs w:val="28"/>
        </w:rPr>
        <w:t>ООО «Газпром газораспределение Самара»</w:t>
      </w:r>
      <w:r w:rsidR="00C74EA1" w:rsidRPr="004F31D9">
        <w:rPr>
          <w:sz w:val="28"/>
          <w:szCs w:val="28"/>
        </w:rPr>
        <w:t xml:space="preserve"> </w:t>
      </w:r>
      <w:r w:rsidR="001B4861" w:rsidRPr="004F31D9">
        <w:rPr>
          <w:color w:val="000000"/>
          <w:spacing w:val="-2"/>
          <w:sz w:val="28"/>
        </w:rPr>
        <w:t xml:space="preserve">в целях размещения </w:t>
      </w:r>
      <w:r w:rsidR="00EB3D36" w:rsidRPr="004F31D9">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4F31D9">
        <w:rPr>
          <w:color w:val="000000"/>
          <w:spacing w:val="-2"/>
          <w:sz w:val="28"/>
          <w:szCs w:val="28"/>
        </w:rPr>
        <w:t xml:space="preserve"> </w:t>
      </w:r>
      <w:r w:rsidR="00F738F9" w:rsidRPr="004F31D9">
        <w:rPr>
          <w:color w:val="000000"/>
          <w:spacing w:val="-2"/>
          <w:sz w:val="28"/>
          <w:szCs w:val="28"/>
        </w:rPr>
        <w:t>–</w:t>
      </w:r>
      <w:r w:rsidR="00EB3D36" w:rsidRPr="004F31D9">
        <w:rPr>
          <w:color w:val="000000"/>
          <w:spacing w:val="-2"/>
          <w:sz w:val="28"/>
          <w:szCs w:val="28"/>
        </w:rPr>
        <w:t xml:space="preserve"> </w:t>
      </w:r>
      <w:r w:rsidR="007C5542" w:rsidRPr="004F31D9">
        <w:rPr>
          <w:color w:val="000000"/>
          <w:spacing w:val="-2"/>
          <w:sz w:val="28"/>
        </w:rPr>
        <w:t>«</w:t>
      </w:r>
      <w:r w:rsidR="004F31D9" w:rsidRPr="004F31D9">
        <w:rPr>
          <w:color w:val="000000"/>
          <w:spacing w:val="-2"/>
          <w:sz w:val="28"/>
        </w:rPr>
        <w:t xml:space="preserve">Газопровод – ввод низкого давления до границы земельного участка по адресу: Самарская обл., Ставропольский р-он, с. Малая Рязань, ул. Большая, уч. 43/3 </w:t>
      </w:r>
      <w:r w:rsidR="004F31D9">
        <w:rPr>
          <w:color w:val="000000"/>
          <w:spacing w:val="-2"/>
          <w:sz w:val="28"/>
        </w:rPr>
        <w:t xml:space="preserve">                                             </w:t>
      </w:r>
      <w:r w:rsidR="004F31D9" w:rsidRPr="004F31D9">
        <w:rPr>
          <w:color w:val="000000"/>
          <w:spacing w:val="-2"/>
          <w:sz w:val="28"/>
        </w:rPr>
        <w:t>(к/н 63:32:2204003:777)»</w:t>
      </w:r>
      <w:r w:rsidR="00B47EA8" w:rsidRPr="004F31D9">
        <w:rPr>
          <w:sz w:val="28"/>
          <w:szCs w:val="28"/>
        </w:rPr>
        <w:t xml:space="preserve"> </w:t>
      </w:r>
      <w:r w:rsidR="00C74EA1" w:rsidRPr="004F31D9">
        <w:rPr>
          <w:sz w:val="28"/>
          <w:szCs w:val="28"/>
        </w:rPr>
        <w:t xml:space="preserve">в </w:t>
      </w:r>
      <w:r w:rsidR="003237A5" w:rsidRPr="004F31D9">
        <w:rPr>
          <w:sz w:val="28"/>
          <w:szCs w:val="28"/>
        </w:rPr>
        <w:t>отношении</w:t>
      </w:r>
      <w:r w:rsidR="005D25BE" w:rsidRPr="004F31D9">
        <w:rPr>
          <w:sz w:val="28"/>
          <w:szCs w:val="28"/>
        </w:rPr>
        <w:t xml:space="preserve"> </w:t>
      </w:r>
      <w:r w:rsidR="004F31D9" w:rsidRPr="004F31D9">
        <w:rPr>
          <w:sz w:val="28"/>
          <w:szCs w:val="28"/>
        </w:rPr>
        <w:t>земель в кадастровом квартале 63:32:2204003</w:t>
      </w:r>
      <w:r w:rsidR="001E04A9" w:rsidRPr="004F31D9">
        <w:rPr>
          <w:sz w:val="28"/>
          <w:szCs w:val="28"/>
        </w:rPr>
        <w:t>.</w:t>
      </w:r>
    </w:p>
    <w:bookmarkEnd w:id="0"/>
    <w:p w14:paraId="73F2D6B7" w14:textId="77777777" w:rsidR="0086578D" w:rsidRPr="0086578D" w:rsidRDefault="0086578D" w:rsidP="00650AB0">
      <w:pPr>
        <w:pStyle w:val="TableParagraph"/>
        <w:ind w:firstLine="709"/>
        <w:jc w:val="both"/>
        <w:rPr>
          <w:sz w:val="28"/>
          <w:szCs w:val="28"/>
        </w:rPr>
      </w:pP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C86755"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C86755" w:rsidRDefault="00D4127E" w:rsidP="00515B5F">
            <w:pPr>
              <w:spacing w:line="229" w:lineRule="auto"/>
              <w:jc w:val="center"/>
              <w:rPr>
                <w:color w:val="000000"/>
                <w:spacing w:val="-2"/>
                <w:sz w:val="28"/>
                <w:szCs w:val="28"/>
              </w:rPr>
            </w:pPr>
            <w:bookmarkStart w:id="1" w:name="Сведенияобобъекте"/>
            <w:bookmarkStart w:id="2" w:name="_Hlk166067476"/>
            <w:r w:rsidRPr="00C86755">
              <w:rPr>
                <w:color w:val="000000"/>
                <w:spacing w:val="-2"/>
                <w:sz w:val="28"/>
                <w:szCs w:val="28"/>
              </w:rPr>
              <w:t>Графическое описание местоположения границ публичного сервитута</w:t>
            </w:r>
            <w:bookmarkEnd w:id="1"/>
          </w:p>
          <w:p w14:paraId="4AAAF32E" w14:textId="77777777" w:rsidR="002D773F" w:rsidRPr="00C86755" w:rsidRDefault="002D773F" w:rsidP="00515B5F">
            <w:pPr>
              <w:spacing w:line="229" w:lineRule="auto"/>
              <w:jc w:val="center"/>
              <w:rPr>
                <w:color w:val="000000"/>
                <w:spacing w:val="-2"/>
                <w:sz w:val="28"/>
                <w:szCs w:val="28"/>
              </w:rPr>
            </w:pPr>
          </w:p>
        </w:tc>
      </w:tr>
      <w:tr w:rsidR="00D4127E" w:rsidRPr="00C86755" w14:paraId="05F149BD" w14:textId="77777777" w:rsidTr="007C5542">
        <w:trPr>
          <w:trHeight w:hRule="exact" w:val="1338"/>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01B488D0" w14:textId="567F4D48" w:rsidR="0086578D" w:rsidRPr="004F31D9" w:rsidRDefault="007C5542" w:rsidP="00650AB0">
            <w:pPr>
              <w:pStyle w:val="TableParagraph"/>
              <w:rPr>
                <w:color w:val="000000"/>
                <w:spacing w:val="-2"/>
                <w:sz w:val="28"/>
                <w:szCs w:val="28"/>
              </w:rPr>
            </w:pPr>
            <w:r w:rsidRPr="004F31D9">
              <w:rPr>
                <w:color w:val="000000"/>
                <w:spacing w:val="-2"/>
                <w:sz w:val="28"/>
              </w:rPr>
              <w:t>«</w:t>
            </w:r>
            <w:r w:rsidR="004F31D9" w:rsidRPr="004F31D9">
              <w:rPr>
                <w:color w:val="000000"/>
                <w:spacing w:val="-2"/>
                <w:sz w:val="28"/>
              </w:rPr>
              <w:t>Газопровод – ввод низкого давления до границы земельного участка по адресу: Самарская обл., Ставропольский р-он, с. Малая Рязань, ул. Большая, уч. 43/3 (к/н 63:32:2204003:777)</w:t>
            </w:r>
            <w:r w:rsidRPr="004F31D9">
              <w:rPr>
                <w:color w:val="000000"/>
                <w:spacing w:val="-2"/>
                <w:sz w:val="28"/>
              </w:rPr>
              <w:t>»</w:t>
            </w: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EFD139F" w14:textId="32718F14" w:rsidR="0086578D" w:rsidRPr="00912C94" w:rsidRDefault="00912C94" w:rsidP="00AE6602">
            <w:pPr>
              <w:spacing w:line="229" w:lineRule="auto"/>
              <w:rPr>
                <w:color w:val="000000"/>
                <w:spacing w:val="-2"/>
                <w:sz w:val="28"/>
                <w:szCs w:val="28"/>
              </w:rPr>
            </w:pPr>
            <w:r w:rsidRPr="00912C94">
              <w:rPr>
                <w:color w:val="000000"/>
                <w:spacing w:val="-2"/>
                <w:sz w:val="28"/>
                <w:szCs w:val="28"/>
              </w:rPr>
              <w:t>Самарская область, район Ставропольский, село Малая Рязань</w:t>
            </w:r>
          </w:p>
        </w:tc>
      </w:tr>
      <w:tr w:rsidR="00833556" w:rsidRPr="001B4861" w14:paraId="3FAA5433" w14:textId="77777777" w:rsidTr="00912C94">
        <w:trPr>
          <w:trHeight w:hRule="exact" w:val="2916"/>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D5837B" w14:textId="180652BB" w:rsidR="003F31CA" w:rsidRPr="00912C94" w:rsidRDefault="00912C94" w:rsidP="00833556">
            <w:pPr>
              <w:rPr>
                <w:color w:val="000000"/>
                <w:spacing w:val="-2"/>
                <w:sz w:val="28"/>
                <w:szCs w:val="28"/>
              </w:rPr>
            </w:pPr>
            <w:r w:rsidRPr="00912C94">
              <w:rPr>
                <w:color w:val="000000"/>
                <w:spacing w:val="-2"/>
                <w:sz w:val="28"/>
                <w:szCs w:val="28"/>
              </w:rPr>
              <w:t xml:space="preserve">97 +/- 3 </w:t>
            </w:r>
          </w:p>
          <w:p w14:paraId="71044474" w14:textId="77777777" w:rsidR="00912C94" w:rsidRPr="00912C94" w:rsidRDefault="00912C94" w:rsidP="00833556">
            <w:pPr>
              <w:rPr>
                <w:color w:val="000000"/>
                <w:spacing w:val="-2"/>
                <w:sz w:val="28"/>
                <w:szCs w:val="28"/>
              </w:rPr>
            </w:pPr>
          </w:p>
          <w:p w14:paraId="44B90570" w14:textId="2109D732" w:rsidR="00833556" w:rsidRPr="00912C94" w:rsidRDefault="00833556" w:rsidP="00833556">
            <w:pPr>
              <w:rPr>
                <w:color w:val="000000"/>
                <w:spacing w:val="-2"/>
                <w:sz w:val="28"/>
                <w:szCs w:val="28"/>
              </w:rPr>
            </w:pPr>
            <w:r w:rsidRPr="00912C94">
              <w:rPr>
                <w:color w:val="000000"/>
                <w:spacing w:val="-2"/>
                <w:sz w:val="28"/>
                <w:szCs w:val="28"/>
              </w:rPr>
              <w:t>Из них:</w:t>
            </w:r>
          </w:p>
          <w:p w14:paraId="16A4F7B6" w14:textId="77777777" w:rsidR="00AA02F1" w:rsidRPr="00912C94" w:rsidRDefault="00AA02F1" w:rsidP="00833556">
            <w:pPr>
              <w:rPr>
                <w:color w:val="000000"/>
                <w:spacing w:val="-2"/>
                <w:sz w:val="28"/>
                <w:szCs w:val="28"/>
              </w:rPr>
            </w:pPr>
          </w:p>
          <w:p w14:paraId="16D39265" w14:textId="494D33EB" w:rsidR="00912C94" w:rsidRPr="00912C94" w:rsidRDefault="00912C94" w:rsidP="00912C94">
            <w:pPr>
              <w:rPr>
                <w:sz w:val="28"/>
                <w:szCs w:val="28"/>
              </w:rPr>
            </w:pPr>
            <w:r w:rsidRPr="00912C94">
              <w:rPr>
                <w:color w:val="000000"/>
                <w:spacing w:val="-2"/>
                <w:sz w:val="28"/>
                <w:szCs w:val="28"/>
              </w:rPr>
              <w:t>97</w:t>
            </w:r>
            <w:r w:rsidR="00833556" w:rsidRPr="00912C94">
              <w:rPr>
                <w:color w:val="000000"/>
                <w:spacing w:val="-2"/>
                <w:sz w:val="28"/>
                <w:szCs w:val="28"/>
              </w:rPr>
              <w:t xml:space="preserve">,0 </w:t>
            </w:r>
            <w:r w:rsidR="00AE6602" w:rsidRPr="00912C94">
              <w:rPr>
                <w:sz w:val="28"/>
                <w:szCs w:val="28"/>
              </w:rPr>
              <w:t xml:space="preserve">- </w:t>
            </w:r>
            <w:r w:rsidRPr="00912C94">
              <w:rPr>
                <w:sz w:val="28"/>
                <w:szCs w:val="28"/>
              </w:rPr>
              <w:t>земли в государственной собственности до разграничения прав и непредоставленные гражданам или юридическим лицам.</w:t>
            </w:r>
          </w:p>
          <w:p w14:paraId="21F7BC80" w14:textId="427BD4DF" w:rsidR="00023B30" w:rsidRPr="00912C94" w:rsidRDefault="00023B30" w:rsidP="001E04A9">
            <w:pPr>
              <w:rPr>
                <w:sz w:val="28"/>
                <w:szCs w:val="28"/>
              </w:rPr>
            </w:pPr>
          </w:p>
          <w:p w14:paraId="1FA2B299" w14:textId="31AB98D2" w:rsidR="0086578D" w:rsidRPr="00912C94" w:rsidRDefault="0086578D" w:rsidP="001E04A9">
            <w:pPr>
              <w:rPr>
                <w:color w:val="000000"/>
                <w:spacing w:val="-2"/>
                <w:sz w:val="28"/>
                <w:szCs w:val="28"/>
              </w:rPr>
            </w:pP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3" w:name="Сведенияоместоположенииграницобъекта"/>
            <w:r w:rsidRPr="001B4861">
              <w:rPr>
                <w:color w:val="000000"/>
                <w:spacing w:val="-2"/>
                <w:sz w:val="28"/>
                <w:szCs w:val="28"/>
              </w:rPr>
              <w:t>Раздел 2</w:t>
            </w:r>
            <w:bookmarkEnd w:id="3"/>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lastRenderedPageBreak/>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w:t>
            </w:r>
            <w:proofErr w:type="spellStart"/>
            <w:r w:rsidRPr="001B4861">
              <w:rPr>
                <w:color w:val="000000"/>
                <w:spacing w:val="-2"/>
                <w:sz w:val="28"/>
                <w:szCs w:val="28"/>
              </w:rPr>
              <w:t>Мt</w:t>
            </w:r>
            <w:proofErr w:type="spellEnd"/>
            <w:r w:rsidRPr="001B4861">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912C94" w:rsidRPr="001E04A9" w14:paraId="3AF16D17" w14:textId="77777777" w:rsidTr="00206C19">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372E8264"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289EA631"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389647.29</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4C86EECA"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1318776.35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52DB5E2B"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50903C3C"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0369838F" w:rsidR="00912C94" w:rsidRPr="0086578D" w:rsidRDefault="00912C94" w:rsidP="00912C94">
            <w:pPr>
              <w:spacing w:line="229" w:lineRule="auto"/>
              <w:jc w:val="center"/>
              <w:rPr>
                <w:color w:val="000000"/>
                <w:spacing w:val="-2"/>
                <w:sz w:val="28"/>
                <w:szCs w:val="28"/>
              </w:rPr>
            </w:pPr>
            <w:r>
              <w:rPr>
                <w:color w:val="000000"/>
                <w:spacing w:val="-2"/>
                <w:sz w:val="28"/>
                <w:szCs w:val="28"/>
              </w:rPr>
              <w:t>-</w:t>
            </w:r>
          </w:p>
        </w:tc>
      </w:tr>
      <w:tr w:rsidR="00912C94" w:rsidRPr="001E04A9" w14:paraId="08A2C067"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74A0399F"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26007D61"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389654.08</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7A546D74"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1318777.21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3723C39D"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6753ED4A"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95C6531" w14:textId="5DBB3C40" w:rsidR="00912C94" w:rsidRPr="0086578D"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6A41AF00"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0B6B8CAA"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281F56FF"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389655.55</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5DF39230"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1318776.80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57983B44"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75B473F0"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30963AD" w14:textId="63225549" w:rsidR="00912C94" w:rsidRPr="0086578D"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450A5F6B"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0F78BF7F"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74B7C088"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389656.30</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78CCC2B0"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1318775.48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707B023E"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1FCDD7D8"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3FDA75C" w14:textId="186A4C51" w:rsidR="00912C94" w:rsidRPr="0086578D"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3C6D5163"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5BA8FACD"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10FD9BA8"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389656.61</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4E4604AF"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1318772.95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8CDD219" w14:textId="350BE4EE"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11B4520B"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438ABC79" w14:textId="7C515C2C" w:rsidR="00912C94" w:rsidRPr="0086578D"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37208A60"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4E66D1EC" w14:textId="245A4070"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59902E9D" w14:textId="66DA0181"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389655.03</w:t>
            </w:r>
          </w:p>
        </w:tc>
        <w:tc>
          <w:tcPr>
            <w:tcW w:w="1701" w:type="dxa"/>
            <w:tcBorders>
              <w:top w:val="single" w:sz="5" w:space="0" w:color="000000"/>
              <w:left w:val="single" w:sz="5" w:space="0" w:color="000000"/>
              <w:bottom w:val="single" w:sz="5" w:space="0" w:color="000000"/>
              <w:right w:val="single" w:sz="5" w:space="0" w:color="000000"/>
            </w:tcBorders>
            <w:vAlign w:val="center"/>
          </w:tcPr>
          <w:p w14:paraId="0B591BC0" w14:textId="34E10D06"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1318773.49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48A38A3" w14:textId="63B8246A"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5ABC5A4" w14:textId="2A59EE9F"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9CA0B4E" w14:textId="572403C1" w:rsidR="00912C94" w:rsidRPr="00C02151"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40198063"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3B533B6A" w14:textId="2D5F3C51" w:rsidR="00912C94" w:rsidRPr="003F31CA" w:rsidRDefault="00912C94" w:rsidP="00912C94">
            <w:pPr>
              <w:spacing w:line="229" w:lineRule="auto"/>
              <w:jc w:val="center"/>
              <w:rPr>
                <w:color w:val="000000"/>
                <w:spacing w:val="-2"/>
                <w:sz w:val="28"/>
                <w:szCs w:val="28"/>
              </w:rPr>
            </w:pPr>
            <w:r>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031B2881" w14:textId="38BD5D99"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389657.48</w:t>
            </w:r>
          </w:p>
        </w:tc>
        <w:tc>
          <w:tcPr>
            <w:tcW w:w="1701" w:type="dxa"/>
            <w:tcBorders>
              <w:top w:val="single" w:sz="5" w:space="0" w:color="000000"/>
              <w:left w:val="single" w:sz="5" w:space="0" w:color="000000"/>
              <w:bottom w:val="single" w:sz="5" w:space="0" w:color="000000"/>
              <w:right w:val="single" w:sz="5" w:space="0" w:color="000000"/>
            </w:tcBorders>
            <w:vAlign w:val="center"/>
          </w:tcPr>
          <w:p w14:paraId="43ED8BEB" w14:textId="53BC75D2"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1318753.04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B1D92EA" w14:textId="1BB0F395"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899CBA4" w14:textId="6E7D6741"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0F2601A3" w14:textId="5BEF176E" w:rsidR="00912C94" w:rsidRPr="00C02151"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3BFB3162"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785F726" w14:textId="3999CDE9" w:rsidR="00912C94" w:rsidRPr="003F31CA" w:rsidRDefault="00912C94" w:rsidP="00912C94">
            <w:pPr>
              <w:spacing w:line="229" w:lineRule="auto"/>
              <w:jc w:val="center"/>
              <w:rPr>
                <w:color w:val="000000"/>
                <w:spacing w:val="-2"/>
                <w:sz w:val="28"/>
                <w:szCs w:val="28"/>
              </w:rPr>
            </w:pPr>
            <w:r>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672D52" w14:textId="0000DED2"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389659.23</w:t>
            </w:r>
          </w:p>
        </w:tc>
        <w:tc>
          <w:tcPr>
            <w:tcW w:w="1701" w:type="dxa"/>
            <w:tcBorders>
              <w:top w:val="single" w:sz="5" w:space="0" w:color="000000"/>
              <w:left w:val="single" w:sz="5" w:space="0" w:color="000000"/>
              <w:bottom w:val="single" w:sz="5" w:space="0" w:color="000000"/>
              <w:right w:val="single" w:sz="5" w:space="0" w:color="000000"/>
            </w:tcBorders>
            <w:vAlign w:val="center"/>
          </w:tcPr>
          <w:p w14:paraId="56426553" w14:textId="3C70D67C"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1318752.01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C360661" w14:textId="7E62C9AC"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4F9FA04A" w14:textId="2EDFCF36"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39D503AF" w14:textId="5B1D0AAE" w:rsidR="00912C94" w:rsidRPr="00C02151"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06B4BBF9"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6E277EB" w14:textId="5C7D3F5B" w:rsidR="00912C94" w:rsidRPr="003F31CA" w:rsidRDefault="00912C94" w:rsidP="00912C94">
            <w:pPr>
              <w:spacing w:line="229" w:lineRule="auto"/>
              <w:jc w:val="center"/>
              <w:rPr>
                <w:color w:val="000000"/>
                <w:spacing w:val="-2"/>
                <w:sz w:val="28"/>
                <w:szCs w:val="28"/>
              </w:rPr>
            </w:pPr>
            <w:r>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vAlign w:val="center"/>
          </w:tcPr>
          <w:p w14:paraId="491F59D9" w14:textId="4FE135BA"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389659.30</w:t>
            </w:r>
          </w:p>
        </w:tc>
        <w:tc>
          <w:tcPr>
            <w:tcW w:w="1701" w:type="dxa"/>
            <w:tcBorders>
              <w:top w:val="single" w:sz="5" w:space="0" w:color="000000"/>
              <w:left w:val="single" w:sz="5" w:space="0" w:color="000000"/>
              <w:bottom w:val="single" w:sz="5" w:space="0" w:color="000000"/>
              <w:right w:val="single" w:sz="5" w:space="0" w:color="000000"/>
            </w:tcBorders>
            <w:vAlign w:val="center"/>
          </w:tcPr>
          <w:p w14:paraId="52C6ADC0" w14:textId="0DD710AB"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1318751.72</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B048960" w14:textId="042F9AAB"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816ED8E" w14:textId="314D435A"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2A45DF1" w14:textId="7C1D9421" w:rsidR="00912C94" w:rsidRPr="00C02151"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74E1559B"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7717559" w14:textId="7AF2B67F" w:rsidR="00912C94" w:rsidRPr="003F31CA" w:rsidRDefault="00912C94" w:rsidP="00912C94">
            <w:pPr>
              <w:spacing w:line="229" w:lineRule="auto"/>
              <w:jc w:val="center"/>
              <w:rPr>
                <w:color w:val="000000"/>
                <w:spacing w:val="-2"/>
                <w:sz w:val="28"/>
                <w:szCs w:val="28"/>
              </w:rPr>
            </w:pPr>
            <w:r>
              <w:rPr>
                <w:color w:val="000000"/>
                <w:spacing w:val="-2"/>
                <w:sz w:val="28"/>
                <w:szCs w:val="28"/>
              </w:rPr>
              <w:t>10</w:t>
            </w:r>
          </w:p>
        </w:tc>
        <w:tc>
          <w:tcPr>
            <w:tcW w:w="1559" w:type="dxa"/>
            <w:tcBorders>
              <w:top w:val="single" w:sz="5" w:space="0" w:color="000000"/>
              <w:left w:val="single" w:sz="5" w:space="0" w:color="000000"/>
              <w:bottom w:val="single" w:sz="5" w:space="0" w:color="000000"/>
              <w:right w:val="single" w:sz="5" w:space="0" w:color="000000"/>
            </w:tcBorders>
            <w:vAlign w:val="center"/>
          </w:tcPr>
          <w:p w14:paraId="56AFC999" w14:textId="0EA71969"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389659.10</w:t>
            </w:r>
          </w:p>
        </w:tc>
        <w:tc>
          <w:tcPr>
            <w:tcW w:w="1701" w:type="dxa"/>
            <w:tcBorders>
              <w:top w:val="single" w:sz="5" w:space="0" w:color="000000"/>
              <w:left w:val="single" w:sz="5" w:space="0" w:color="000000"/>
              <w:bottom w:val="single" w:sz="5" w:space="0" w:color="000000"/>
              <w:right w:val="single" w:sz="5" w:space="0" w:color="000000"/>
            </w:tcBorders>
            <w:vAlign w:val="center"/>
          </w:tcPr>
          <w:p w14:paraId="30D5CC92" w14:textId="3B8687D8"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1318750.21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1515DCA7" w14:textId="15C8BE49"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2BE9D75" w14:textId="5138B994"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65AB3A1D" w14:textId="0834526A" w:rsidR="00912C94" w:rsidRPr="00C02151"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4098AF30"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341AA8E0" w14:textId="39856D3C" w:rsidR="00912C94" w:rsidRPr="003F31CA" w:rsidRDefault="00912C94" w:rsidP="00912C94">
            <w:pPr>
              <w:spacing w:line="229" w:lineRule="auto"/>
              <w:jc w:val="center"/>
              <w:rPr>
                <w:color w:val="000000"/>
                <w:spacing w:val="-2"/>
                <w:sz w:val="28"/>
                <w:szCs w:val="28"/>
              </w:rPr>
            </w:pPr>
            <w:r>
              <w:rPr>
                <w:color w:val="000000"/>
                <w:spacing w:val="-2"/>
                <w:sz w:val="28"/>
                <w:szCs w:val="28"/>
              </w:rPr>
              <w:t>11</w:t>
            </w:r>
          </w:p>
        </w:tc>
        <w:tc>
          <w:tcPr>
            <w:tcW w:w="1559" w:type="dxa"/>
            <w:tcBorders>
              <w:top w:val="single" w:sz="5" w:space="0" w:color="000000"/>
              <w:left w:val="single" w:sz="5" w:space="0" w:color="000000"/>
              <w:bottom w:val="single" w:sz="5" w:space="0" w:color="000000"/>
              <w:right w:val="single" w:sz="5" w:space="0" w:color="000000"/>
            </w:tcBorders>
            <w:vAlign w:val="center"/>
          </w:tcPr>
          <w:p w14:paraId="7DCD6CEB" w14:textId="331633E0"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389657.90</w:t>
            </w:r>
          </w:p>
        </w:tc>
        <w:tc>
          <w:tcPr>
            <w:tcW w:w="1701" w:type="dxa"/>
            <w:tcBorders>
              <w:top w:val="single" w:sz="5" w:space="0" w:color="000000"/>
              <w:left w:val="single" w:sz="5" w:space="0" w:color="000000"/>
              <w:bottom w:val="single" w:sz="5" w:space="0" w:color="000000"/>
              <w:right w:val="single" w:sz="5" w:space="0" w:color="000000"/>
            </w:tcBorders>
            <w:vAlign w:val="center"/>
          </w:tcPr>
          <w:p w14:paraId="4CD86184" w14:textId="75D0DA02"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1318749.28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21DF65" w14:textId="5A4A5258"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4283E262" w14:textId="7045EFC1"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890A862" w14:textId="460BADA2" w:rsidR="00912C94" w:rsidRPr="00C02151"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63998824"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9036F93" w14:textId="2ABBF71C" w:rsidR="00912C94" w:rsidRPr="003F31CA" w:rsidRDefault="00912C94" w:rsidP="00912C94">
            <w:pPr>
              <w:spacing w:line="229" w:lineRule="auto"/>
              <w:jc w:val="center"/>
              <w:rPr>
                <w:color w:val="000000"/>
                <w:spacing w:val="-2"/>
                <w:sz w:val="28"/>
                <w:szCs w:val="28"/>
              </w:rPr>
            </w:pPr>
            <w:r>
              <w:rPr>
                <w:color w:val="000000"/>
                <w:spacing w:val="-2"/>
                <w:sz w:val="28"/>
                <w:szCs w:val="28"/>
              </w:rPr>
              <w:t>12</w:t>
            </w:r>
          </w:p>
        </w:tc>
        <w:tc>
          <w:tcPr>
            <w:tcW w:w="1559" w:type="dxa"/>
            <w:tcBorders>
              <w:top w:val="single" w:sz="5" w:space="0" w:color="000000"/>
              <w:left w:val="single" w:sz="5" w:space="0" w:color="000000"/>
              <w:bottom w:val="single" w:sz="5" w:space="0" w:color="000000"/>
              <w:right w:val="single" w:sz="5" w:space="0" w:color="000000"/>
            </w:tcBorders>
            <w:vAlign w:val="center"/>
          </w:tcPr>
          <w:p w14:paraId="43DC3ECE" w14:textId="6848836C"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389656.39</w:t>
            </w:r>
          </w:p>
        </w:tc>
        <w:tc>
          <w:tcPr>
            <w:tcW w:w="1701" w:type="dxa"/>
            <w:tcBorders>
              <w:top w:val="single" w:sz="5" w:space="0" w:color="000000"/>
              <w:left w:val="single" w:sz="5" w:space="0" w:color="000000"/>
              <w:bottom w:val="single" w:sz="5" w:space="0" w:color="000000"/>
              <w:right w:val="single" w:sz="5" w:space="0" w:color="000000"/>
            </w:tcBorders>
            <w:vAlign w:val="center"/>
          </w:tcPr>
          <w:p w14:paraId="73624DF5" w14:textId="40E6BA73"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1318749.46</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1D55AA24" w14:textId="4910F6B1"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A6CDD8C" w14:textId="2AD4D226"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3D7C4616" w14:textId="418EBA38" w:rsidR="00912C94" w:rsidRPr="00C02151"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25BBB25A"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36C194E8" w14:textId="107E57BA" w:rsidR="00912C94" w:rsidRPr="003F31CA" w:rsidRDefault="00912C94" w:rsidP="00912C94">
            <w:pPr>
              <w:spacing w:line="229" w:lineRule="auto"/>
              <w:jc w:val="center"/>
              <w:rPr>
                <w:color w:val="000000"/>
                <w:spacing w:val="-2"/>
                <w:sz w:val="28"/>
                <w:szCs w:val="28"/>
              </w:rPr>
            </w:pPr>
            <w:r>
              <w:rPr>
                <w:color w:val="000000"/>
                <w:spacing w:val="-2"/>
                <w:sz w:val="28"/>
                <w:szCs w:val="28"/>
              </w:rPr>
              <w:t>13</w:t>
            </w:r>
          </w:p>
        </w:tc>
        <w:tc>
          <w:tcPr>
            <w:tcW w:w="1559" w:type="dxa"/>
            <w:tcBorders>
              <w:top w:val="single" w:sz="5" w:space="0" w:color="000000"/>
              <w:left w:val="single" w:sz="5" w:space="0" w:color="000000"/>
              <w:bottom w:val="single" w:sz="5" w:space="0" w:color="000000"/>
              <w:right w:val="single" w:sz="5" w:space="0" w:color="000000"/>
            </w:tcBorders>
            <w:vAlign w:val="center"/>
          </w:tcPr>
          <w:p w14:paraId="3B7A699D" w14:textId="6E8B9D0D"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389655.45</w:t>
            </w:r>
          </w:p>
        </w:tc>
        <w:tc>
          <w:tcPr>
            <w:tcW w:w="1701" w:type="dxa"/>
            <w:tcBorders>
              <w:top w:val="single" w:sz="5" w:space="0" w:color="000000"/>
              <w:left w:val="single" w:sz="5" w:space="0" w:color="000000"/>
              <w:bottom w:val="single" w:sz="5" w:space="0" w:color="000000"/>
              <w:right w:val="single" w:sz="5" w:space="0" w:color="000000"/>
            </w:tcBorders>
            <w:vAlign w:val="center"/>
          </w:tcPr>
          <w:p w14:paraId="62328400" w14:textId="7D14DC4D"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1318750.65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6FED748" w14:textId="1B8ADBF3"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995B27C" w14:textId="3924B871"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3EED03E8" w14:textId="50C4A59C" w:rsidR="00912C94" w:rsidRPr="00C02151"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02BC1D3D"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4C2FEFE" w14:textId="5A380820" w:rsidR="00912C94" w:rsidRPr="003F31CA" w:rsidRDefault="00912C94" w:rsidP="00912C94">
            <w:pPr>
              <w:spacing w:line="229" w:lineRule="auto"/>
              <w:jc w:val="center"/>
              <w:rPr>
                <w:color w:val="000000"/>
                <w:spacing w:val="-2"/>
                <w:sz w:val="28"/>
                <w:szCs w:val="28"/>
              </w:rPr>
            </w:pPr>
            <w:r>
              <w:rPr>
                <w:color w:val="000000"/>
                <w:spacing w:val="-2"/>
                <w:sz w:val="28"/>
                <w:szCs w:val="28"/>
              </w:rPr>
              <w:lastRenderedPageBreak/>
              <w:t>14</w:t>
            </w:r>
          </w:p>
        </w:tc>
        <w:tc>
          <w:tcPr>
            <w:tcW w:w="1559" w:type="dxa"/>
            <w:tcBorders>
              <w:top w:val="single" w:sz="5" w:space="0" w:color="000000"/>
              <w:left w:val="single" w:sz="5" w:space="0" w:color="000000"/>
              <w:bottom w:val="single" w:sz="5" w:space="0" w:color="000000"/>
              <w:right w:val="single" w:sz="5" w:space="0" w:color="000000"/>
            </w:tcBorders>
            <w:vAlign w:val="center"/>
          </w:tcPr>
          <w:p w14:paraId="57BD3236" w14:textId="580FA50A"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389655.06</w:t>
            </w:r>
          </w:p>
        </w:tc>
        <w:tc>
          <w:tcPr>
            <w:tcW w:w="1701" w:type="dxa"/>
            <w:tcBorders>
              <w:top w:val="single" w:sz="5" w:space="0" w:color="000000"/>
              <w:left w:val="single" w:sz="5" w:space="0" w:color="000000"/>
              <w:bottom w:val="single" w:sz="5" w:space="0" w:color="000000"/>
              <w:right w:val="single" w:sz="5" w:space="0" w:color="000000"/>
            </w:tcBorders>
            <w:vAlign w:val="center"/>
          </w:tcPr>
          <w:p w14:paraId="103C1697" w14:textId="60620A90"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1318752.18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C3B5194" w14:textId="0C6F4301"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AB599D8" w14:textId="236A3CD4"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63DBCFB4" w14:textId="3DAC6516" w:rsidR="00912C94" w:rsidRPr="00C02151"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37BFEF03"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214DF22" w14:textId="3E66F7D0" w:rsidR="00912C94" w:rsidRPr="003F31CA" w:rsidRDefault="00912C94" w:rsidP="00912C94">
            <w:pPr>
              <w:spacing w:line="229" w:lineRule="auto"/>
              <w:jc w:val="center"/>
              <w:rPr>
                <w:color w:val="000000"/>
                <w:spacing w:val="-2"/>
                <w:sz w:val="28"/>
                <w:szCs w:val="28"/>
              </w:rPr>
            </w:pPr>
            <w:r>
              <w:rPr>
                <w:color w:val="000000"/>
                <w:spacing w:val="-2"/>
                <w:sz w:val="28"/>
                <w:szCs w:val="28"/>
              </w:rPr>
              <w:t>15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C0FA23" w14:textId="2C3C188C"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389652.57</w:t>
            </w:r>
          </w:p>
        </w:tc>
        <w:tc>
          <w:tcPr>
            <w:tcW w:w="1701" w:type="dxa"/>
            <w:tcBorders>
              <w:top w:val="single" w:sz="5" w:space="0" w:color="000000"/>
              <w:left w:val="single" w:sz="5" w:space="0" w:color="000000"/>
              <w:bottom w:val="single" w:sz="5" w:space="0" w:color="000000"/>
              <w:right w:val="single" w:sz="5" w:space="0" w:color="000000"/>
            </w:tcBorders>
            <w:vAlign w:val="center"/>
          </w:tcPr>
          <w:p w14:paraId="6748E1EF" w14:textId="18866B5C"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1318773.00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2108A21" w14:textId="19AECF31"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F8FFAF0" w14:textId="624F483D"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19AB934" w14:textId="16934A44" w:rsidR="00912C94" w:rsidRPr="00C02151"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0727EBF6"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B96997" w14:textId="43D23E3A" w:rsidR="00912C94" w:rsidRDefault="00912C94" w:rsidP="00912C94">
            <w:pPr>
              <w:spacing w:line="229" w:lineRule="auto"/>
              <w:jc w:val="center"/>
              <w:rPr>
                <w:color w:val="000000"/>
                <w:spacing w:val="-2"/>
                <w:sz w:val="28"/>
                <w:szCs w:val="28"/>
              </w:rPr>
            </w:pPr>
            <w:r>
              <w:rPr>
                <w:color w:val="000000"/>
                <w:spacing w:val="-2"/>
                <w:sz w:val="28"/>
                <w:szCs w:val="28"/>
              </w:rPr>
              <w:t>16</w:t>
            </w:r>
          </w:p>
        </w:tc>
        <w:tc>
          <w:tcPr>
            <w:tcW w:w="1559" w:type="dxa"/>
            <w:tcBorders>
              <w:top w:val="single" w:sz="5" w:space="0" w:color="000000"/>
              <w:left w:val="single" w:sz="5" w:space="0" w:color="000000"/>
              <w:bottom w:val="single" w:sz="5" w:space="0" w:color="000000"/>
              <w:right w:val="single" w:sz="5" w:space="0" w:color="000000"/>
            </w:tcBorders>
            <w:vAlign w:val="center"/>
          </w:tcPr>
          <w:p w14:paraId="7114AB3B" w14:textId="77D15A3F"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389648.05</w:t>
            </w:r>
          </w:p>
        </w:tc>
        <w:tc>
          <w:tcPr>
            <w:tcW w:w="1701" w:type="dxa"/>
            <w:tcBorders>
              <w:top w:val="single" w:sz="5" w:space="0" w:color="000000"/>
              <w:left w:val="single" w:sz="5" w:space="0" w:color="000000"/>
              <w:bottom w:val="single" w:sz="5" w:space="0" w:color="000000"/>
              <w:right w:val="single" w:sz="5" w:space="0" w:color="000000"/>
            </w:tcBorders>
            <w:vAlign w:val="center"/>
          </w:tcPr>
          <w:p w14:paraId="40F9ED7F" w14:textId="35801B13"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1318772.45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F18ECBD" w14:textId="2B94E114"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A3EF311" w14:textId="098B95F5"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2BFF95F0" w14:textId="4B049BBD" w:rsidR="00912C94" w:rsidRPr="00C02151" w:rsidRDefault="00912C94" w:rsidP="00912C94">
            <w:pPr>
              <w:spacing w:line="229" w:lineRule="auto"/>
              <w:jc w:val="center"/>
              <w:rPr>
                <w:color w:val="000000"/>
                <w:spacing w:val="-2"/>
                <w:sz w:val="28"/>
                <w:szCs w:val="28"/>
              </w:rPr>
            </w:pPr>
            <w:r w:rsidRPr="00C02151">
              <w:rPr>
                <w:color w:val="000000"/>
                <w:spacing w:val="-2"/>
                <w:sz w:val="28"/>
                <w:szCs w:val="28"/>
              </w:rPr>
              <w:t>-</w:t>
            </w:r>
          </w:p>
        </w:tc>
      </w:tr>
      <w:tr w:rsidR="00912C94" w:rsidRPr="001E04A9" w14:paraId="3BAB70F9"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1D4CA4EF"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7B12D2A1"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389647.29</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2D353112" w:rsidR="00912C94" w:rsidRPr="00912C94" w:rsidRDefault="00912C94" w:rsidP="00912C94">
            <w:pPr>
              <w:spacing w:line="229" w:lineRule="auto"/>
              <w:jc w:val="center"/>
              <w:rPr>
                <w:color w:val="000000"/>
                <w:spacing w:val="-2"/>
                <w:sz w:val="28"/>
                <w:szCs w:val="28"/>
              </w:rPr>
            </w:pPr>
            <w:r w:rsidRPr="00912C94">
              <w:rPr>
                <w:color w:val="000000"/>
                <w:spacing w:val="-2"/>
                <w:sz w:val="28"/>
                <w:szCs w:val="28"/>
              </w:rPr>
              <w:t>1318776.35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AE2FB12" w14:textId="08D4A1BA" w:rsidR="00912C94" w:rsidRPr="003F31CA" w:rsidRDefault="00912C94" w:rsidP="00912C94">
            <w:pPr>
              <w:spacing w:line="229" w:lineRule="auto"/>
              <w:jc w:val="center"/>
              <w:rPr>
                <w:color w:val="000000"/>
                <w:spacing w:val="-2"/>
                <w:sz w:val="28"/>
                <w:szCs w:val="28"/>
              </w:rPr>
            </w:pPr>
            <w:r w:rsidRPr="003F31CA">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065F3A31" w:rsidR="00912C94" w:rsidRPr="00E21C2E" w:rsidRDefault="00912C94" w:rsidP="00912C94">
            <w:pPr>
              <w:spacing w:line="229" w:lineRule="auto"/>
              <w:jc w:val="center"/>
              <w:rPr>
                <w:color w:val="000000"/>
                <w:spacing w:val="-2"/>
                <w:sz w:val="28"/>
                <w:szCs w:val="28"/>
              </w:rPr>
            </w:pPr>
            <w:r w:rsidRPr="00E21C2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A0B398C" w14:textId="001678C7" w:rsidR="00912C94" w:rsidRPr="0086578D" w:rsidRDefault="00912C94" w:rsidP="00912C94">
            <w:pPr>
              <w:spacing w:line="229" w:lineRule="auto"/>
              <w:jc w:val="center"/>
              <w:rPr>
                <w:color w:val="000000"/>
                <w:spacing w:val="-2"/>
                <w:sz w:val="28"/>
                <w:szCs w:val="28"/>
              </w:rPr>
            </w:pPr>
            <w:r w:rsidRPr="00C02151">
              <w:rPr>
                <w:color w:val="000000"/>
                <w:spacing w:val="-2"/>
                <w:sz w:val="28"/>
                <w:szCs w:val="28"/>
              </w:rPr>
              <w:t>-</w:t>
            </w:r>
          </w:p>
        </w:tc>
      </w:tr>
    </w:tbl>
    <w:bookmarkEnd w:id="2"/>
    <w:p w14:paraId="2DB08E77" w14:textId="039FAEC8" w:rsidR="00ED4828" w:rsidRPr="00912C94" w:rsidRDefault="003245E8" w:rsidP="0086578D">
      <w:pPr>
        <w:ind w:firstLine="709"/>
        <w:jc w:val="both"/>
        <w:rPr>
          <w:rFonts w:eastAsiaTheme="minorHAnsi"/>
          <w:sz w:val="28"/>
          <w:szCs w:val="28"/>
        </w:rPr>
      </w:pPr>
      <w:r w:rsidRPr="00912C94">
        <w:rPr>
          <w:sz w:val="28"/>
          <w:szCs w:val="28"/>
        </w:rPr>
        <w:t>Се</w:t>
      </w:r>
      <w:r w:rsidR="001128E2" w:rsidRPr="00912C94">
        <w:rPr>
          <w:sz w:val="28"/>
          <w:szCs w:val="28"/>
        </w:rPr>
        <w:t>рвитут устанавливается</w:t>
      </w:r>
      <w:bookmarkStart w:id="4" w:name="_Hlk176858131"/>
      <w:bookmarkStart w:id="5" w:name="_Hlk210912088"/>
      <w:r w:rsidR="005F3122" w:rsidRPr="00912C94">
        <w:rPr>
          <w:sz w:val="28"/>
          <w:szCs w:val="28"/>
        </w:rPr>
        <w:t xml:space="preserve"> </w:t>
      </w:r>
      <w:bookmarkEnd w:id="4"/>
      <w:bookmarkEnd w:id="5"/>
      <w:r w:rsidR="00F9298E" w:rsidRPr="00912C94">
        <w:rPr>
          <w:sz w:val="28"/>
          <w:szCs w:val="28"/>
        </w:rPr>
        <w:t xml:space="preserve">на срок 10 лет </w:t>
      </w:r>
      <w:r w:rsidR="001B4861" w:rsidRPr="00912C94">
        <w:rPr>
          <w:color w:val="000000"/>
          <w:spacing w:val="-2"/>
          <w:sz w:val="28"/>
          <w:szCs w:val="28"/>
        </w:rPr>
        <w:t>в целях размещения инженерного сооружения систем газоснабжения, подключени</w:t>
      </w:r>
      <w:r w:rsidR="00EB3D36" w:rsidRPr="00912C94">
        <w:rPr>
          <w:color w:val="000000"/>
          <w:spacing w:val="-2"/>
          <w:sz w:val="28"/>
          <w:szCs w:val="28"/>
        </w:rPr>
        <w:t>е</w:t>
      </w:r>
      <w:r w:rsidR="001B4861" w:rsidRPr="00912C94">
        <w:rPr>
          <w:color w:val="000000"/>
          <w:spacing w:val="-2"/>
          <w:sz w:val="28"/>
          <w:szCs w:val="28"/>
        </w:rPr>
        <w:t xml:space="preserve"> (технологическо</w:t>
      </w:r>
      <w:r w:rsidR="00EB3D36" w:rsidRPr="00912C94">
        <w:rPr>
          <w:color w:val="000000"/>
          <w:spacing w:val="-2"/>
          <w:sz w:val="28"/>
          <w:szCs w:val="28"/>
        </w:rPr>
        <w:t>е</w:t>
      </w:r>
      <w:r w:rsidR="001B4861" w:rsidRPr="00912C94">
        <w:rPr>
          <w:color w:val="000000"/>
          <w:spacing w:val="-2"/>
          <w:sz w:val="28"/>
          <w:szCs w:val="28"/>
        </w:rPr>
        <w:t xml:space="preserve"> присоединени</w:t>
      </w:r>
      <w:r w:rsidR="00EB3D36" w:rsidRPr="00912C94">
        <w:rPr>
          <w:color w:val="000000"/>
          <w:spacing w:val="-2"/>
          <w:sz w:val="28"/>
          <w:szCs w:val="28"/>
        </w:rPr>
        <w:t>е</w:t>
      </w:r>
      <w:r w:rsidR="001B4861" w:rsidRPr="00912C94">
        <w:rPr>
          <w:color w:val="000000"/>
          <w:spacing w:val="-2"/>
          <w:sz w:val="28"/>
          <w:szCs w:val="28"/>
        </w:rPr>
        <w:t>) к сетям инженерно-технического обеспечения объекта газораспределительной сети</w:t>
      </w:r>
      <w:r w:rsidR="00B731AF" w:rsidRPr="00912C94">
        <w:rPr>
          <w:color w:val="000000"/>
          <w:spacing w:val="-2"/>
          <w:sz w:val="28"/>
          <w:szCs w:val="28"/>
        </w:rPr>
        <w:t xml:space="preserve"> -</w:t>
      </w:r>
      <w:r w:rsidR="001B4861" w:rsidRPr="00912C94">
        <w:rPr>
          <w:color w:val="000000"/>
          <w:spacing w:val="-2"/>
          <w:sz w:val="28"/>
          <w:szCs w:val="28"/>
        </w:rPr>
        <w:t xml:space="preserve"> </w:t>
      </w:r>
      <w:r w:rsidR="007C5542" w:rsidRPr="00912C94">
        <w:rPr>
          <w:color w:val="000000"/>
          <w:spacing w:val="-2"/>
          <w:sz w:val="28"/>
        </w:rPr>
        <w:t>«</w:t>
      </w:r>
      <w:r w:rsidR="004F31D9" w:rsidRPr="00912C94">
        <w:rPr>
          <w:color w:val="000000"/>
          <w:spacing w:val="-2"/>
          <w:sz w:val="28"/>
        </w:rPr>
        <w:t xml:space="preserve">Газопровод – ввод низкого давления до границы земельного участка по адресу: Самарская обл., Ставропольский р-он, с. Малая Рязань, ул. Большая, уч. 43/3 </w:t>
      </w:r>
      <w:r w:rsidR="00912C94">
        <w:rPr>
          <w:color w:val="000000"/>
          <w:spacing w:val="-2"/>
          <w:sz w:val="28"/>
        </w:rPr>
        <w:t xml:space="preserve">                                                </w:t>
      </w:r>
      <w:r w:rsidR="004F31D9" w:rsidRPr="00912C94">
        <w:rPr>
          <w:color w:val="000000"/>
          <w:spacing w:val="-2"/>
          <w:sz w:val="28"/>
        </w:rPr>
        <w:t>(к/н 63:32:2204003:777)</w:t>
      </w:r>
      <w:r w:rsidR="007C5542" w:rsidRPr="00912C94">
        <w:rPr>
          <w:color w:val="000000"/>
          <w:spacing w:val="-2"/>
          <w:sz w:val="28"/>
        </w:rPr>
        <w:t>»</w:t>
      </w:r>
      <w:r w:rsidR="00F738F9" w:rsidRPr="00912C94">
        <w:rPr>
          <w:sz w:val="28"/>
          <w:szCs w:val="28"/>
        </w:rPr>
        <w:t xml:space="preserve"> </w:t>
      </w:r>
      <w:r w:rsidR="00D878D7" w:rsidRPr="00912C94">
        <w:rPr>
          <w:color w:val="000000"/>
          <w:spacing w:val="-2"/>
          <w:sz w:val="28"/>
          <w:szCs w:val="28"/>
        </w:rPr>
        <w:t>согласно договору</w:t>
      </w:r>
      <w:r w:rsidR="00F92FD0" w:rsidRPr="00912C94">
        <w:rPr>
          <w:color w:val="000000"/>
          <w:spacing w:val="-2"/>
          <w:sz w:val="28"/>
          <w:szCs w:val="28"/>
        </w:rPr>
        <w:t xml:space="preserve"> </w:t>
      </w:r>
      <w:r w:rsidR="003C308C" w:rsidRPr="00912C94">
        <w:rPr>
          <w:color w:val="000000"/>
          <w:spacing w:val="-2"/>
          <w:sz w:val="28"/>
          <w:szCs w:val="28"/>
        </w:rPr>
        <w:t>№ 00</w:t>
      </w:r>
      <w:r w:rsidR="00206C19" w:rsidRPr="00912C94">
        <w:rPr>
          <w:color w:val="000000"/>
          <w:spacing w:val="-2"/>
          <w:sz w:val="28"/>
          <w:szCs w:val="28"/>
        </w:rPr>
        <w:t>0</w:t>
      </w:r>
      <w:r w:rsidR="00912C94" w:rsidRPr="00912C94">
        <w:rPr>
          <w:color w:val="000000"/>
          <w:spacing w:val="-2"/>
          <w:sz w:val="28"/>
          <w:szCs w:val="28"/>
        </w:rPr>
        <w:t>061</w:t>
      </w:r>
      <w:r w:rsidR="003C308C" w:rsidRPr="00912C94">
        <w:rPr>
          <w:color w:val="000000"/>
          <w:spacing w:val="-2"/>
          <w:sz w:val="28"/>
          <w:szCs w:val="28"/>
        </w:rPr>
        <w:t>-20</w:t>
      </w:r>
      <w:r w:rsidR="003F31CA" w:rsidRPr="00912C94">
        <w:rPr>
          <w:color w:val="000000"/>
          <w:spacing w:val="-2"/>
          <w:sz w:val="28"/>
          <w:szCs w:val="28"/>
        </w:rPr>
        <w:t>25</w:t>
      </w:r>
      <w:r w:rsidR="003C308C" w:rsidRPr="00912C94">
        <w:rPr>
          <w:color w:val="000000"/>
          <w:spacing w:val="-2"/>
          <w:sz w:val="28"/>
          <w:szCs w:val="28"/>
        </w:rPr>
        <w:t>/</w:t>
      </w:r>
      <w:r w:rsidR="00912C94" w:rsidRPr="00912C94">
        <w:rPr>
          <w:color w:val="000000"/>
          <w:spacing w:val="-2"/>
          <w:sz w:val="28"/>
          <w:szCs w:val="28"/>
        </w:rPr>
        <w:t>ТП-1 (село)</w:t>
      </w:r>
      <w:r w:rsidR="001E04A9" w:rsidRPr="00912C94">
        <w:rPr>
          <w:color w:val="000000"/>
          <w:spacing w:val="-2"/>
          <w:sz w:val="28"/>
          <w:szCs w:val="28"/>
        </w:rPr>
        <w:t xml:space="preserve"> </w:t>
      </w:r>
      <w:r w:rsidR="00912C94">
        <w:rPr>
          <w:color w:val="000000"/>
          <w:spacing w:val="-2"/>
          <w:sz w:val="28"/>
          <w:szCs w:val="28"/>
        </w:rPr>
        <w:t xml:space="preserve">                          </w:t>
      </w:r>
      <w:r w:rsidR="003C308C" w:rsidRPr="00912C94">
        <w:rPr>
          <w:color w:val="000000"/>
          <w:spacing w:val="-2"/>
          <w:sz w:val="28"/>
          <w:szCs w:val="28"/>
        </w:rPr>
        <w:t xml:space="preserve">от </w:t>
      </w:r>
      <w:r w:rsidR="00912C94" w:rsidRPr="00912C94">
        <w:rPr>
          <w:color w:val="000000"/>
          <w:spacing w:val="-2"/>
          <w:sz w:val="28"/>
          <w:szCs w:val="28"/>
        </w:rPr>
        <w:t>03</w:t>
      </w:r>
      <w:r w:rsidR="003C308C" w:rsidRPr="00912C94">
        <w:rPr>
          <w:color w:val="000000"/>
          <w:spacing w:val="-2"/>
          <w:sz w:val="28"/>
          <w:szCs w:val="28"/>
        </w:rPr>
        <w:t>.</w:t>
      </w:r>
      <w:r w:rsidR="0057079D" w:rsidRPr="00912C94">
        <w:rPr>
          <w:color w:val="000000"/>
          <w:spacing w:val="-2"/>
          <w:sz w:val="28"/>
          <w:szCs w:val="28"/>
        </w:rPr>
        <w:t>0</w:t>
      </w:r>
      <w:r w:rsidR="00912C94" w:rsidRPr="00912C94">
        <w:rPr>
          <w:color w:val="000000"/>
          <w:spacing w:val="-2"/>
          <w:sz w:val="28"/>
          <w:szCs w:val="28"/>
        </w:rPr>
        <w:t>7</w:t>
      </w:r>
      <w:r w:rsidR="003C308C" w:rsidRPr="00912C94">
        <w:rPr>
          <w:color w:val="000000"/>
          <w:spacing w:val="-2"/>
          <w:sz w:val="28"/>
          <w:szCs w:val="28"/>
        </w:rPr>
        <w:t>.20</w:t>
      </w:r>
      <w:r w:rsidR="003F31CA" w:rsidRPr="00912C94">
        <w:rPr>
          <w:color w:val="000000"/>
          <w:spacing w:val="-2"/>
          <w:sz w:val="28"/>
          <w:szCs w:val="28"/>
        </w:rPr>
        <w:t>2</w:t>
      </w:r>
      <w:r w:rsidR="00912C94" w:rsidRPr="00912C94">
        <w:rPr>
          <w:color w:val="000000"/>
          <w:spacing w:val="-2"/>
          <w:sz w:val="28"/>
          <w:szCs w:val="28"/>
        </w:rPr>
        <w:t>5</w:t>
      </w:r>
      <w:r w:rsidR="00F8001B" w:rsidRPr="00912C94">
        <w:rPr>
          <w:sz w:val="28"/>
          <w:szCs w:val="28"/>
        </w:rPr>
        <w:t>.</w:t>
      </w:r>
    </w:p>
    <w:p w14:paraId="6D12EF3F" w14:textId="030FDD32" w:rsidR="00EF6779" w:rsidRPr="00A329FF" w:rsidRDefault="00EF6779" w:rsidP="00710595">
      <w:pPr>
        <w:spacing w:after="60"/>
        <w:ind w:firstLine="709"/>
        <w:jc w:val="both"/>
        <w:rPr>
          <w:sz w:val="28"/>
          <w:szCs w:val="28"/>
        </w:rPr>
      </w:pPr>
      <w:r w:rsidRPr="0086578D">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w:t>
      </w:r>
      <w:r w:rsidRPr="00A329FF">
        <w:rPr>
          <w:sz w:val="28"/>
          <w:szCs w:val="28"/>
        </w:rPr>
        <w:lastRenderedPageBreak/>
        <w:t>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10481372" w:rsidR="00074DC8" w:rsidRPr="00A329FF"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912C94">
        <w:rPr>
          <w:sz w:val="28"/>
          <w:szCs w:val="28"/>
        </w:rPr>
        <w:t xml:space="preserve">Большая Рязань </w:t>
      </w:r>
      <w:r w:rsidR="00624D10" w:rsidRPr="00A329FF">
        <w:rPr>
          <w:sz w:val="28"/>
          <w:szCs w:val="28"/>
        </w:rPr>
        <w:t>муниципального района Ставропольский Самарской области (</w:t>
      </w:r>
      <w:r w:rsidR="00912C94" w:rsidRPr="004E4964">
        <w:rPr>
          <w:sz w:val="28"/>
          <w:szCs w:val="28"/>
        </w:rPr>
        <w:t>https://b.ryazan.stavrsp.ru/</w:t>
      </w:r>
      <w:r w:rsidR="00B731AF">
        <w:rPr>
          <w:sz w:val="28"/>
          <w:szCs w:val="28"/>
        </w:rPr>
        <w:t>)</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60469D0F" w14:textId="04CCFEE2" w:rsidR="00F92FD0" w:rsidRDefault="00912C94" w:rsidP="003F31CA">
      <w:pPr>
        <w:rPr>
          <w:sz w:val="16"/>
          <w:szCs w:val="16"/>
        </w:rPr>
      </w:pPr>
      <w:r w:rsidRPr="00912C94">
        <w:rPr>
          <w:noProof/>
          <w:sz w:val="16"/>
          <w:szCs w:val="16"/>
        </w:rPr>
        <w:drawing>
          <wp:inline distT="0" distB="0" distL="0" distR="0" wp14:anchorId="475AE31E" wp14:editId="2434360E">
            <wp:extent cx="5940425" cy="4819650"/>
            <wp:effectExtent l="0" t="0" r="3175" b="0"/>
            <wp:docPr id="69256104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561046" name=""/>
                    <pic:cNvPicPr/>
                  </pic:nvPicPr>
                  <pic:blipFill>
                    <a:blip r:embed="rId8"/>
                    <a:stretch>
                      <a:fillRect/>
                    </a:stretch>
                  </pic:blipFill>
                  <pic:spPr>
                    <a:xfrm>
                      <a:off x="0" y="0"/>
                      <a:ext cx="5940425" cy="4819650"/>
                    </a:xfrm>
                    <a:prstGeom prst="rect">
                      <a:avLst/>
                    </a:prstGeom>
                  </pic:spPr>
                </pic:pic>
              </a:graphicData>
            </a:graphic>
          </wp:inline>
        </w:drawing>
      </w:r>
    </w:p>
    <w:sectPr w:rsidR="00F92FD0" w:rsidSect="00D45E05">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AE4173" w14:textId="77777777" w:rsidR="003D63C9" w:rsidRDefault="003D63C9" w:rsidP="00F3242E">
      <w:r>
        <w:separator/>
      </w:r>
    </w:p>
  </w:endnote>
  <w:endnote w:type="continuationSeparator" w:id="0">
    <w:p w14:paraId="0F5C2B55" w14:textId="77777777" w:rsidR="003D63C9" w:rsidRDefault="003D63C9"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B274EC" w14:textId="77777777" w:rsidR="003D63C9" w:rsidRDefault="003D63C9" w:rsidP="00F3242E">
      <w:r>
        <w:separator/>
      </w:r>
    </w:p>
  </w:footnote>
  <w:footnote w:type="continuationSeparator" w:id="0">
    <w:p w14:paraId="4D74A6D6" w14:textId="77777777" w:rsidR="003D63C9" w:rsidRDefault="003D63C9"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19605"/>
      <w:docPartObj>
        <w:docPartGallery w:val="Page Numbers (Top of Page)"/>
        <w:docPartUnique/>
      </w:docPartObj>
    </w:sdtPr>
    <w:sdtEndPr/>
    <w:sdtContent>
      <w:p w14:paraId="06543B09" w14:textId="5B9756BD" w:rsidR="00F3242E" w:rsidRDefault="00F3242E">
        <w:pPr>
          <w:pStyle w:val="ac"/>
          <w:jc w:val="center"/>
        </w:pPr>
        <w:r>
          <w:fldChar w:fldCharType="begin"/>
        </w:r>
        <w:r>
          <w:instrText>PAGE   \* MERGEFORMAT</w:instrText>
        </w:r>
        <w:r>
          <w:fldChar w:fldCharType="separate"/>
        </w:r>
        <w:r w:rsidR="00A5459D">
          <w:rPr>
            <w:noProof/>
          </w:rPr>
          <w:t>4</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D34"/>
    <w:rsid w:val="0000647F"/>
    <w:rsid w:val="000071D8"/>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770A6"/>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2CD9"/>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6C19"/>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1584"/>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925D7"/>
    <w:rsid w:val="003A0C0C"/>
    <w:rsid w:val="003A28FA"/>
    <w:rsid w:val="003B477F"/>
    <w:rsid w:val="003B4A10"/>
    <w:rsid w:val="003C1944"/>
    <w:rsid w:val="003C308C"/>
    <w:rsid w:val="003C4108"/>
    <w:rsid w:val="003C6634"/>
    <w:rsid w:val="003C7B91"/>
    <w:rsid w:val="003D32C3"/>
    <w:rsid w:val="003D34CE"/>
    <w:rsid w:val="003D5248"/>
    <w:rsid w:val="003D63C9"/>
    <w:rsid w:val="003E2628"/>
    <w:rsid w:val="003E7287"/>
    <w:rsid w:val="003F021D"/>
    <w:rsid w:val="003F31CA"/>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BF7"/>
    <w:rsid w:val="004F2EFE"/>
    <w:rsid w:val="004F31D9"/>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1538"/>
    <w:rsid w:val="0055254A"/>
    <w:rsid w:val="00552AC1"/>
    <w:rsid w:val="00554C47"/>
    <w:rsid w:val="00555B04"/>
    <w:rsid w:val="00555DB3"/>
    <w:rsid w:val="005573BB"/>
    <w:rsid w:val="00557DA5"/>
    <w:rsid w:val="005605EF"/>
    <w:rsid w:val="00562DC2"/>
    <w:rsid w:val="00564E8A"/>
    <w:rsid w:val="00566666"/>
    <w:rsid w:val="0057079D"/>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122"/>
    <w:rsid w:val="005F3C50"/>
    <w:rsid w:val="005F4849"/>
    <w:rsid w:val="005F4A6C"/>
    <w:rsid w:val="005F52F5"/>
    <w:rsid w:val="00603DB1"/>
    <w:rsid w:val="00616FD9"/>
    <w:rsid w:val="00617549"/>
    <w:rsid w:val="00617E8E"/>
    <w:rsid w:val="00624D10"/>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103E"/>
    <w:rsid w:val="00695B6F"/>
    <w:rsid w:val="006A0600"/>
    <w:rsid w:val="006A25F0"/>
    <w:rsid w:val="006A570B"/>
    <w:rsid w:val="006A63E3"/>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542"/>
    <w:rsid w:val="007C5D06"/>
    <w:rsid w:val="007C606E"/>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12C94"/>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5459D"/>
    <w:rsid w:val="00A6086C"/>
    <w:rsid w:val="00A65BDE"/>
    <w:rsid w:val="00A70929"/>
    <w:rsid w:val="00A70EE9"/>
    <w:rsid w:val="00A71903"/>
    <w:rsid w:val="00A721B8"/>
    <w:rsid w:val="00A73537"/>
    <w:rsid w:val="00A76DC8"/>
    <w:rsid w:val="00A8091A"/>
    <w:rsid w:val="00A82C24"/>
    <w:rsid w:val="00A90A02"/>
    <w:rsid w:val="00A913D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4656"/>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3945"/>
    <w:rsid w:val="00CD4491"/>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127E"/>
    <w:rsid w:val="00D437EB"/>
    <w:rsid w:val="00D45E05"/>
    <w:rsid w:val="00D47CAB"/>
    <w:rsid w:val="00D47F86"/>
    <w:rsid w:val="00D53623"/>
    <w:rsid w:val="00D53CF2"/>
    <w:rsid w:val="00D5634B"/>
    <w:rsid w:val="00D57605"/>
    <w:rsid w:val="00D60291"/>
    <w:rsid w:val="00D61EBE"/>
    <w:rsid w:val="00D62A21"/>
    <w:rsid w:val="00D64061"/>
    <w:rsid w:val="00D73BB8"/>
    <w:rsid w:val="00D74156"/>
    <w:rsid w:val="00D7534C"/>
    <w:rsid w:val="00D76726"/>
    <w:rsid w:val="00D779AC"/>
    <w:rsid w:val="00D838DF"/>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55B0"/>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1C2E"/>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D2F62-85C4-4B79-AE15-10E0D3358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844</Words>
  <Characters>4815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2026-03-31T11:49:00Z</cp:lastPrinted>
  <dcterms:created xsi:type="dcterms:W3CDTF">2026-03-31T06:55:00Z</dcterms:created>
  <dcterms:modified xsi:type="dcterms:W3CDTF">2026-03-31T11:49:00Z</dcterms:modified>
</cp:coreProperties>
</file>